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D2" w:rsidRDefault="00870ED2">
      <w:pPr>
        <w:spacing w:before="72"/>
        <w:ind w:left="106"/>
        <w:rPr>
          <w:b/>
          <w:sz w:val="24"/>
        </w:rPr>
      </w:pPr>
    </w:p>
    <w:p w:rsidR="00431F98" w:rsidRDefault="002F78F2">
      <w:pPr>
        <w:spacing w:before="72"/>
        <w:ind w:left="106"/>
        <w:rPr>
          <w:b/>
          <w:sz w:val="24"/>
        </w:rPr>
      </w:pPr>
      <w:r>
        <w:rPr>
          <w:b/>
          <w:sz w:val="24"/>
        </w:rPr>
        <w:t>ECOLE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SAINTE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JEANNE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D’ARC</w:t>
      </w:r>
    </w:p>
    <w:p w:rsidR="00431F98" w:rsidRDefault="002F78F2">
      <w:pPr>
        <w:spacing w:before="7" w:line="247" w:lineRule="auto"/>
        <w:ind w:left="826" w:right="7290"/>
        <w:rPr>
          <w:b/>
          <w:sz w:val="24"/>
        </w:rPr>
      </w:pPr>
      <w:r>
        <w:rPr>
          <w:b/>
          <w:sz w:val="24"/>
        </w:rPr>
        <w:t>78 Rue de Paris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78550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HOUDAN</w:t>
      </w:r>
    </w:p>
    <w:p w:rsidR="00431F98" w:rsidRDefault="002F78F2">
      <w:pPr>
        <w:spacing w:line="274" w:lineRule="exact"/>
        <w:ind w:left="706"/>
        <w:rPr>
          <w:b/>
          <w:sz w:val="24"/>
        </w:rPr>
      </w:pPr>
      <w:r>
        <w:rPr>
          <w:b/>
          <w:sz w:val="24"/>
        </w:rPr>
        <w:t>Tél.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01.30.59.61.15</w:t>
      </w:r>
    </w:p>
    <w:p w:rsidR="00431F98" w:rsidRPr="00342A66" w:rsidRDefault="00342A66" w:rsidP="00342A66">
      <w:pPr>
        <w:spacing w:before="7"/>
        <w:rPr>
          <w:b/>
          <w:sz w:val="24"/>
        </w:rPr>
      </w:pPr>
      <w:proofErr w:type="gramStart"/>
      <w:r w:rsidRPr="00342A66">
        <w:rPr>
          <w:b/>
          <w:sz w:val="24"/>
        </w:rPr>
        <w:t>mail</w:t>
      </w:r>
      <w:proofErr w:type="gramEnd"/>
      <w:r w:rsidR="00B80273" w:rsidRPr="00342A66">
        <w:rPr>
          <w:b/>
          <w:sz w:val="24"/>
        </w:rPr>
        <w:t> : secretariat@ecole-sja-houdan.fr</w:t>
      </w:r>
    </w:p>
    <w:p w:rsidR="00431F98" w:rsidRPr="00342A66" w:rsidRDefault="00431F98">
      <w:pPr>
        <w:pStyle w:val="Corpsdetexte"/>
        <w:rPr>
          <w:b/>
          <w:sz w:val="20"/>
        </w:rPr>
      </w:pPr>
    </w:p>
    <w:p w:rsidR="00342A66" w:rsidRDefault="00342A66" w:rsidP="00B80273">
      <w:pPr>
        <w:pStyle w:val="Titre"/>
        <w:spacing w:before="249"/>
        <w:ind w:left="4066" w:right="3493"/>
        <w:jc w:val="center"/>
      </w:pPr>
    </w:p>
    <w:p w:rsidR="00431F98" w:rsidRDefault="002F78F2" w:rsidP="00B80273">
      <w:pPr>
        <w:pStyle w:val="Titre"/>
        <w:spacing w:before="249"/>
        <w:ind w:left="4066" w:right="3493"/>
        <w:jc w:val="center"/>
        <w:rPr>
          <w:u w:val="none"/>
        </w:rPr>
      </w:pPr>
      <w:r>
        <w:t>ANNEE</w:t>
      </w:r>
      <w:r>
        <w:rPr>
          <w:spacing w:val="2"/>
        </w:rPr>
        <w:t xml:space="preserve"> </w:t>
      </w:r>
      <w:r>
        <w:t>202</w:t>
      </w:r>
      <w:r w:rsidR="00756AFC">
        <w:t>2</w:t>
      </w:r>
      <w:r>
        <w:t>/202</w:t>
      </w:r>
      <w:r w:rsidR="00756AFC">
        <w:t>3</w:t>
      </w:r>
    </w:p>
    <w:p w:rsidR="00431F98" w:rsidRDefault="00431F98">
      <w:pPr>
        <w:pStyle w:val="Corpsdetexte"/>
        <w:rPr>
          <w:b/>
          <w:sz w:val="20"/>
        </w:rPr>
      </w:pPr>
    </w:p>
    <w:p w:rsidR="00342A66" w:rsidRDefault="00342A66">
      <w:pPr>
        <w:pStyle w:val="Corpsdetexte"/>
        <w:rPr>
          <w:b/>
          <w:sz w:val="20"/>
        </w:rPr>
      </w:pPr>
    </w:p>
    <w:p w:rsidR="00431F98" w:rsidRDefault="00431F98">
      <w:pPr>
        <w:pStyle w:val="Corpsdetexte"/>
        <w:spacing w:before="10"/>
        <w:rPr>
          <w:b/>
          <w:sz w:val="15"/>
        </w:rPr>
      </w:pPr>
    </w:p>
    <w:p w:rsidR="00431F98" w:rsidRDefault="002F78F2">
      <w:pPr>
        <w:pStyle w:val="Titre"/>
        <w:rPr>
          <w:u w:val="none"/>
        </w:rPr>
      </w:pPr>
      <w:r>
        <w:t>LIVRES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FICHIERS</w:t>
      </w:r>
      <w:r>
        <w:rPr>
          <w:spacing w:val="-2"/>
        </w:rPr>
        <w:t xml:space="preserve"> </w:t>
      </w:r>
      <w:r>
        <w:t>CP</w:t>
      </w:r>
    </w:p>
    <w:p w:rsidR="00431F98" w:rsidRDefault="00431F98">
      <w:pPr>
        <w:pStyle w:val="Corpsdetexte"/>
        <w:rPr>
          <w:b/>
          <w:sz w:val="20"/>
        </w:rPr>
      </w:pPr>
    </w:p>
    <w:p w:rsidR="00431F98" w:rsidRDefault="00431F98">
      <w:pPr>
        <w:pStyle w:val="Corpsdetexte"/>
        <w:rPr>
          <w:b/>
          <w:sz w:val="20"/>
        </w:rPr>
      </w:pPr>
    </w:p>
    <w:p w:rsidR="00431F98" w:rsidRDefault="00431F98">
      <w:pPr>
        <w:pStyle w:val="Corpsdetexte"/>
        <w:spacing w:before="10"/>
        <w:rPr>
          <w:b/>
          <w:sz w:val="19"/>
        </w:rPr>
      </w:pPr>
    </w:p>
    <w:p w:rsidR="00431F98" w:rsidRPr="00E97093" w:rsidRDefault="002F78F2" w:rsidP="00E97093">
      <w:pPr>
        <w:pStyle w:val="Paragraphedeliste"/>
        <w:numPr>
          <w:ilvl w:val="0"/>
          <w:numId w:val="1"/>
        </w:numPr>
        <w:tabs>
          <w:tab w:val="left" w:pos="1276"/>
          <w:tab w:val="left" w:pos="8505"/>
        </w:tabs>
        <w:spacing w:before="92"/>
        <w:ind w:left="1276" w:hanging="349"/>
        <w:rPr>
          <w:sz w:val="24"/>
          <w:lang w:val="en-US"/>
        </w:rPr>
      </w:pPr>
      <w:r w:rsidRPr="00E97093">
        <w:rPr>
          <w:u w:val="single"/>
          <w:lang w:val="en-US"/>
        </w:rPr>
        <w:t>NEUF</w:t>
      </w:r>
      <w:r w:rsidRPr="00E97093">
        <w:rPr>
          <w:spacing w:val="-4"/>
          <w:lang w:val="en-US"/>
        </w:rPr>
        <w:t xml:space="preserve"> </w:t>
      </w:r>
      <w:r w:rsidRPr="00E97093">
        <w:rPr>
          <w:sz w:val="24"/>
          <w:lang w:val="en-US"/>
        </w:rPr>
        <w:t>:</w:t>
      </w:r>
      <w:r w:rsidRPr="00E97093">
        <w:rPr>
          <w:spacing w:val="-3"/>
          <w:sz w:val="24"/>
          <w:lang w:val="en-US"/>
        </w:rPr>
        <w:t xml:space="preserve"> </w:t>
      </w:r>
      <w:r w:rsidR="00E97093" w:rsidRPr="00E97093">
        <w:rPr>
          <w:sz w:val="24"/>
          <w:lang w:val="en-US"/>
        </w:rPr>
        <w:t>Activity book</w:t>
      </w:r>
      <w:r w:rsidR="00E97093">
        <w:rPr>
          <w:sz w:val="24"/>
          <w:lang w:val="en-US"/>
        </w:rPr>
        <w:t> </w:t>
      </w:r>
      <w:r w:rsidR="00E97093" w:rsidRPr="00C80FD9">
        <w:rPr>
          <w:b/>
          <w:sz w:val="24"/>
          <w:lang w:val="en-US"/>
        </w:rPr>
        <w:t xml:space="preserve">“New </w:t>
      </w:r>
      <w:proofErr w:type="spellStart"/>
      <w:r w:rsidR="00E97093" w:rsidRPr="00C80FD9">
        <w:rPr>
          <w:b/>
          <w:sz w:val="24"/>
          <w:lang w:val="en-US"/>
        </w:rPr>
        <w:t>Hop’in</w:t>
      </w:r>
      <w:proofErr w:type="spellEnd"/>
      <w:r w:rsidR="00E97093" w:rsidRPr="00C80FD9">
        <w:rPr>
          <w:b/>
          <w:sz w:val="24"/>
          <w:lang w:val="en-US"/>
        </w:rPr>
        <w:t>”</w:t>
      </w:r>
      <w:r w:rsidR="00C80FD9">
        <w:rPr>
          <w:sz w:val="24"/>
          <w:lang w:val="en-US"/>
        </w:rPr>
        <w:t xml:space="preserve"> CP</w:t>
      </w:r>
      <w:r w:rsidRPr="00E97093">
        <w:rPr>
          <w:sz w:val="24"/>
          <w:lang w:val="en-US"/>
        </w:rPr>
        <w:tab/>
      </w:r>
      <w:r w:rsidR="00E97093">
        <w:rPr>
          <w:sz w:val="24"/>
          <w:lang w:val="en-US"/>
        </w:rPr>
        <w:t>MAGNARD</w:t>
      </w:r>
    </w:p>
    <w:p w:rsidR="00431F98" w:rsidRDefault="00E97093" w:rsidP="005955F7">
      <w:pPr>
        <w:tabs>
          <w:tab w:val="left" w:pos="1276"/>
        </w:tabs>
        <w:spacing w:before="13"/>
        <w:ind w:left="1276"/>
        <w:rPr>
          <w:color w:val="333333"/>
          <w:sz w:val="24"/>
        </w:rPr>
      </w:pPr>
      <w:r w:rsidRPr="00E97093">
        <w:rPr>
          <w:b/>
          <w:color w:val="333333"/>
          <w:sz w:val="24"/>
          <w:lang w:val="en-US"/>
        </w:rPr>
        <w:tab/>
      </w:r>
      <w:r w:rsidRPr="00E97093">
        <w:rPr>
          <w:b/>
          <w:color w:val="333333"/>
          <w:sz w:val="24"/>
          <w:lang w:val="en-US"/>
        </w:rPr>
        <w:tab/>
      </w:r>
      <w:r w:rsidR="002F78F2">
        <w:rPr>
          <w:b/>
          <w:color w:val="333333"/>
          <w:sz w:val="24"/>
        </w:rPr>
        <w:t>ISBN</w:t>
      </w:r>
      <w:r w:rsidR="002F78F2">
        <w:rPr>
          <w:b/>
          <w:color w:val="333333"/>
          <w:spacing w:val="-1"/>
          <w:sz w:val="24"/>
        </w:rPr>
        <w:t xml:space="preserve"> </w:t>
      </w:r>
      <w:r w:rsidR="002F78F2">
        <w:rPr>
          <w:b/>
          <w:color w:val="333333"/>
          <w:sz w:val="24"/>
        </w:rPr>
        <w:t>:</w:t>
      </w:r>
      <w:r w:rsidR="002F78F2">
        <w:rPr>
          <w:b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978221050 3694</w:t>
      </w:r>
    </w:p>
    <w:p w:rsidR="00E97093" w:rsidRDefault="00E97093" w:rsidP="005955F7">
      <w:pPr>
        <w:tabs>
          <w:tab w:val="left" w:pos="1276"/>
        </w:tabs>
        <w:spacing w:before="13"/>
        <w:ind w:left="1276"/>
        <w:rPr>
          <w:sz w:val="24"/>
        </w:rPr>
      </w:pPr>
    </w:p>
    <w:p w:rsidR="00E97093" w:rsidRDefault="00E97093" w:rsidP="005955F7">
      <w:pPr>
        <w:tabs>
          <w:tab w:val="left" w:pos="1276"/>
        </w:tabs>
        <w:spacing w:before="13"/>
        <w:ind w:left="1276"/>
        <w:rPr>
          <w:sz w:val="24"/>
        </w:rPr>
      </w:pPr>
    </w:p>
    <w:p w:rsidR="00E97093" w:rsidRDefault="00E97093" w:rsidP="00E97093">
      <w:pPr>
        <w:pStyle w:val="Paragraphedeliste"/>
        <w:numPr>
          <w:ilvl w:val="0"/>
          <w:numId w:val="1"/>
        </w:numPr>
        <w:tabs>
          <w:tab w:val="left" w:pos="1276"/>
          <w:tab w:val="left" w:pos="8505"/>
        </w:tabs>
        <w:spacing w:before="92"/>
        <w:ind w:left="1276" w:hanging="349"/>
        <w:rPr>
          <w:sz w:val="24"/>
        </w:rPr>
      </w:pPr>
      <w:r>
        <w:rPr>
          <w:u w:val="single"/>
        </w:rPr>
        <w:t>NEUF</w:t>
      </w:r>
      <w:r>
        <w:rPr>
          <w:spacing w:val="-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Maths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 w:rsidRPr="00C80FD9">
        <w:rPr>
          <w:b/>
          <w:sz w:val="24"/>
        </w:rPr>
        <w:t>LITCHI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Fichier</w:t>
      </w:r>
      <w:r>
        <w:rPr>
          <w:sz w:val="24"/>
        </w:rPr>
        <w:tab/>
        <w:t>ISTRA</w:t>
      </w:r>
    </w:p>
    <w:p w:rsidR="00E97093" w:rsidRDefault="00E97093" w:rsidP="00E97093">
      <w:pPr>
        <w:pStyle w:val="Corpsdetexte"/>
        <w:tabs>
          <w:tab w:val="left" w:pos="1276"/>
        </w:tabs>
        <w:spacing w:before="7"/>
        <w:ind w:left="1276"/>
      </w:pPr>
      <w:r>
        <w:tab/>
      </w:r>
      <w:r>
        <w:tab/>
        <w:t>Nouvelle</w:t>
      </w:r>
      <w:r>
        <w:rPr>
          <w:spacing w:val="-2"/>
        </w:rPr>
        <w:t xml:space="preserve"> </w:t>
      </w:r>
      <w:r>
        <w:t>édition</w:t>
      </w:r>
      <w:r>
        <w:rPr>
          <w:spacing w:val="-1"/>
        </w:rPr>
        <w:t xml:space="preserve"> </w:t>
      </w:r>
      <w:r>
        <w:t>2019</w:t>
      </w:r>
      <w:bookmarkStart w:id="0" w:name="_GoBack"/>
      <w:bookmarkEnd w:id="0"/>
    </w:p>
    <w:p w:rsidR="00431F98" w:rsidRDefault="00E97093" w:rsidP="00E97093">
      <w:pPr>
        <w:pStyle w:val="Corpsdetexte"/>
        <w:tabs>
          <w:tab w:val="left" w:pos="1276"/>
        </w:tabs>
        <w:ind w:left="1276"/>
        <w:rPr>
          <w:sz w:val="26"/>
        </w:rPr>
      </w:pPr>
      <w:r>
        <w:rPr>
          <w:b/>
          <w:color w:val="333333"/>
        </w:rPr>
        <w:tab/>
      </w:r>
      <w:r>
        <w:rPr>
          <w:b/>
          <w:color w:val="333333"/>
        </w:rPr>
        <w:tab/>
        <w:t>ISBN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9782017009399</w:t>
      </w:r>
    </w:p>
    <w:p w:rsidR="00431F98" w:rsidRDefault="00431F98" w:rsidP="005955F7">
      <w:pPr>
        <w:pStyle w:val="Corpsdetexte"/>
        <w:tabs>
          <w:tab w:val="left" w:pos="1276"/>
        </w:tabs>
        <w:ind w:left="1276"/>
        <w:rPr>
          <w:sz w:val="26"/>
        </w:rPr>
      </w:pPr>
    </w:p>
    <w:p w:rsidR="00431F98" w:rsidRDefault="002F78F2" w:rsidP="00E97093">
      <w:pPr>
        <w:pStyle w:val="Paragraphedeliste"/>
        <w:numPr>
          <w:ilvl w:val="0"/>
          <w:numId w:val="1"/>
        </w:numPr>
        <w:tabs>
          <w:tab w:val="left" w:pos="1276"/>
          <w:tab w:val="left" w:pos="6521"/>
          <w:tab w:val="left" w:pos="8505"/>
        </w:tabs>
        <w:spacing w:before="204"/>
        <w:ind w:left="1276" w:hanging="349"/>
        <w:rPr>
          <w:sz w:val="24"/>
        </w:rPr>
      </w:pPr>
      <w:r>
        <w:rPr>
          <w:u w:val="single"/>
        </w:rPr>
        <w:t>NEUF</w:t>
      </w:r>
      <w:r>
        <w:rPr>
          <w:spacing w:val="-3"/>
        </w:rPr>
        <w:t xml:space="preserve"> 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Lecture</w:t>
      </w:r>
      <w:r>
        <w:rPr>
          <w:spacing w:val="54"/>
          <w:sz w:val="24"/>
        </w:rPr>
        <w:t xml:space="preserve"> </w:t>
      </w:r>
      <w:r w:rsidRPr="00C80FD9">
        <w:rPr>
          <w:b/>
          <w:sz w:val="24"/>
        </w:rPr>
        <w:t>TAOKI</w:t>
      </w:r>
      <w:r w:rsidRPr="00C80FD9">
        <w:rPr>
          <w:b/>
          <w:spacing w:val="-7"/>
          <w:sz w:val="24"/>
        </w:rPr>
        <w:t xml:space="preserve"> </w:t>
      </w:r>
      <w:r w:rsidRPr="00C80FD9">
        <w:rPr>
          <w:b/>
          <w:sz w:val="24"/>
        </w:rPr>
        <w:t>ET</w:t>
      </w:r>
      <w:r w:rsidRPr="00C80FD9">
        <w:rPr>
          <w:b/>
          <w:spacing w:val="-2"/>
          <w:sz w:val="24"/>
        </w:rPr>
        <w:t xml:space="preserve"> </w:t>
      </w:r>
      <w:r w:rsidRPr="00C80FD9">
        <w:rPr>
          <w:b/>
          <w:sz w:val="24"/>
        </w:rPr>
        <w:t>COMPAGNIE</w:t>
      </w:r>
      <w:r>
        <w:rPr>
          <w:sz w:val="24"/>
        </w:rPr>
        <w:tab/>
        <w:t>édition 2017</w:t>
      </w:r>
      <w:r>
        <w:rPr>
          <w:sz w:val="24"/>
        </w:rPr>
        <w:tab/>
        <w:t>ISTRA</w:t>
      </w:r>
    </w:p>
    <w:p w:rsidR="005955F7" w:rsidRDefault="005955F7" w:rsidP="005955F7">
      <w:pPr>
        <w:pStyle w:val="Paragraphedeliste"/>
        <w:numPr>
          <w:ilvl w:val="3"/>
          <w:numId w:val="1"/>
        </w:numPr>
        <w:tabs>
          <w:tab w:val="left" w:pos="1276"/>
          <w:tab w:val="left" w:pos="2194"/>
          <w:tab w:val="left" w:pos="2195"/>
        </w:tabs>
        <w:ind w:left="3119" w:hanging="1134"/>
        <w:rPr>
          <w:sz w:val="24"/>
        </w:rPr>
      </w:pPr>
      <w:r>
        <w:rPr>
          <w:sz w:val="24"/>
        </w:rPr>
        <w:t>Cahier</w:t>
      </w:r>
      <w:r>
        <w:rPr>
          <w:spacing w:val="-3"/>
          <w:sz w:val="24"/>
        </w:rPr>
        <w:t xml:space="preserve"> </w:t>
      </w:r>
      <w:r>
        <w:rPr>
          <w:sz w:val="24"/>
        </w:rPr>
        <w:t>d’activités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ISBN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9782013947770</w:t>
      </w:r>
    </w:p>
    <w:p w:rsidR="005955F7" w:rsidRDefault="005955F7" w:rsidP="005955F7">
      <w:pPr>
        <w:pStyle w:val="Paragraphedeliste"/>
        <w:numPr>
          <w:ilvl w:val="3"/>
          <w:numId w:val="1"/>
        </w:numPr>
        <w:tabs>
          <w:tab w:val="left" w:pos="1276"/>
          <w:tab w:val="left" w:pos="2194"/>
          <w:tab w:val="left" w:pos="2195"/>
        </w:tabs>
        <w:ind w:left="3119" w:hanging="1134"/>
        <w:rPr>
          <w:sz w:val="24"/>
        </w:rPr>
      </w:pPr>
      <w:r>
        <w:rPr>
          <w:sz w:val="24"/>
        </w:rPr>
        <w:t>Cahier</w:t>
      </w:r>
      <w:r>
        <w:rPr>
          <w:spacing w:val="-3"/>
          <w:sz w:val="24"/>
        </w:rPr>
        <w:t xml:space="preserve"> </w:t>
      </w:r>
      <w:r>
        <w:rPr>
          <w:sz w:val="24"/>
        </w:rPr>
        <w:t>d’activités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ISBN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9782014006308</w:t>
      </w:r>
    </w:p>
    <w:p w:rsidR="005955F7" w:rsidRDefault="005955F7" w:rsidP="005955F7">
      <w:pPr>
        <w:pStyle w:val="Paragraphedeliste"/>
        <w:numPr>
          <w:ilvl w:val="3"/>
          <w:numId w:val="1"/>
        </w:numPr>
        <w:tabs>
          <w:tab w:val="left" w:pos="1276"/>
          <w:tab w:val="left" w:pos="2194"/>
          <w:tab w:val="left" w:pos="2195"/>
        </w:tabs>
        <w:ind w:left="3119" w:hanging="1134"/>
        <w:rPr>
          <w:sz w:val="24"/>
        </w:rPr>
      </w:pPr>
      <w:r>
        <w:rPr>
          <w:sz w:val="24"/>
        </w:rPr>
        <w:t xml:space="preserve">Cahier d’écriture </w:t>
      </w:r>
      <w:r>
        <w:rPr>
          <w:b/>
          <w:bCs/>
          <w:sz w:val="24"/>
        </w:rPr>
        <w:t xml:space="preserve">ISBN : </w:t>
      </w:r>
      <w:r>
        <w:rPr>
          <w:sz w:val="24"/>
        </w:rPr>
        <w:t>9782013947817</w:t>
      </w:r>
    </w:p>
    <w:p w:rsidR="005955F7" w:rsidRDefault="005955F7" w:rsidP="005955F7">
      <w:pPr>
        <w:tabs>
          <w:tab w:val="left" w:pos="1276"/>
          <w:tab w:val="left" w:pos="2194"/>
          <w:tab w:val="left" w:pos="2195"/>
        </w:tabs>
        <w:ind w:left="1276" w:firstLine="74"/>
        <w:rPr>
          <w:sz w:val="24"/>
        </w:rPr>
      </w:pPr>
    </w:p>
    <w:p w:rsidR="005955F7" w:rsidRDefault="005955F7" w:rsidP="00E97093">
      <w:pPr>
        <w:pStyle w:val="Paragraphedeliste"/>
        <w:numPr>
          <w:ilvl w:val="0"/>
          <w:numId w:val="1"/>
        </w:numPr>
        <w:tabs>
          <w:tab w:val="left" w:pos="1276"/>
          <w:tab w:val="left" w:pos="6521"/>
          <w:tab w:val="left" w:pos="8505"/>
        </w:tabs>
        <w:spacing w:before="204"/>
        <w:ind w:left="1276" w:hanging="349"/>
        <w:rPr>
          <w:sz w:val="24"/>
        </w:rPr>
      </w:pPr>
      <w:r>
        <w:rPr>
          <w:u w:val="single"/>
        </w:rPr>
        <w:t>OCCASION</w:t>
      </w:r>
      <w:r>
        <w:rPr>
          <w:spacing w:val="-3"/>
        </w:rPr>
        <w:t xml:space="preserve"> 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Lecture</w:t>
      </w:r>
      <w:r>
        <w:rPr>
          <w:spacing w:val="54"/>
          <w:sz w:val="24"/>
        </w:rPr>
        <w:t xml:space="preserve"> </w:t>
      </w:r>
      <w:r>
        <w:rPr>
          <w:sz w:val="24"/>
        </w:rPr>
        <w:t>TAOKI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COMPAGNIE</w:t>
      </w:r>
      <w:r>
        <w:rPr>
          <w:sz w:val="24"/>
        </w:rPr>
        <w:tab/>
        <w:t>édition 2017</w:t>
      </w:r>
      <w:r>
        <w:rPr>
          <w:sz w:val="24"/>
        </w:rPr>
        <w:tab/>
        <w:t>ISTRA</w:t>
      </w:r>
    </w:p>
    <w:p w:rsidR="00431F98" w:rsidRDefault="002F78F2" w:rsidP="005955F7">
      <w:pPr>
        <w:pStyle w:val="Paragraphedeliste"/>
        <w:numPr>
          <w:ilvl w:val="3"/>
          <w:numId w:val="1"/>
        </w:numPr>
        <w:tabs>
          <w:tab w:val="left" w:pos="1276"/>
          <w:tab w:val="left" w:pos="2194"/>
          <w:tab w:val="left" w:pos="2195"/>
        </w:tabs>
        <w:spacing w:before="100"/>
        <w:ind w:left="2268" w:hanging="283"/>
        <w:rPr>
          <w:sz w:val="24"/>
        </w:rPr>
      </w:pPr>
      <w:r>
        <w:rPr>
          <w:sz w:val="24"/>
        </w:rPr>
        <w:t>Livre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lecture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ISBN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9782013947763</w:t>
      </w:r>
    </w:p>
    <w:p w:rsidR="00A1554C" w:rsidRPr="00A1554C" w:rsidRDefault="00A1554C" w:rsidP="005955F7">
      <w:pPr>
        <w:tabs>
          <w:tab w:val="left" w:pos="1276"/>
          <w:tab w:val="left" w:pos="2194"/>
          <w:tab w:val="left" w:pos="2195"/>
        </w:tabs>
        <w:ind w:left="1276"/>
        <w:rPr>
          <w:sz w:val="24"/>
        </w:rPr>
      </w:pPr>
    </w:p>
    <w:p w:rsidR="00431F98" w:rsidRDefault="00431F98">
      <w:pPr>
        <w:pStyle w:val="Corpsdetexte"/>
        <w:rPr>
          <w:sz w:val="28"/>
        </w:rPr>
      </w:pPr>
    </w:p>
    <w:p w:rsidR="00431F98" w:rsidRDefault="00431F98">
      <w:pPr>
        <w:pStyle w:val="Corpsdetexte"/>
        <w:spacing w:before="6"/>
        <w:rPr>
          <w:sz w:val="22"/>
        </w:rPr>
      </w:pPr>
    </w:p>
    <w:p w:rsidR="00431F98" w:rsidRDefault="002F78F2">
      <w:pPr>
        <w:pStyle w:val="Corpsdetexte"/>
        <w:spacing w:line="247" w:lineRule="auto"/>
        <w:ind w:left="778" w:right="355"/>
      </w:pPr>
      <w:r>
        <w:t>Les</w:t>
      </w:r>
      <w:r>
        <w:rPr>
          <w:spacing w:val="-3"/>
        </w:rPr>
        <w:t xml:space="preserve"> </w:t>
      </w:r>
      <w:r>
        <w:t>livres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fichiers</w:t>
      </w:r>
      <w:r>
        <w:rPr>
          <w:spacing w:val="-2"/>
        </w:rPr>
        <w:t xml:space="preserve"> </w:t>
      </w:r>
      <w:r>
        <w:t>devront</w:t>
      </w:r>
      <w:r>
        <w:rPr>
          <w:spacing w:val="-2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recouverts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plastique</w:t>
      </w:r>
      <w:r>
        <w:rPr>
          <w:spacing w:val="-3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marqués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l’enfant</w:t>
      </w:r>
      <w:r>
        <w:rPr>
          <w:spacing w:val="-1"/>
        </w:rPr>
        <w:t xml:space="preserve"> </w:t>
      </w:r>
      <w:r>
        <w:t>(sur</w:t>
      </w:r>
      <w:r>
        <w:rPr>
          <w:spacing w:val="-2"/>
        </w:rPr>
        <w:t xml:space="preserve"> </w:t>
      </w:r>
      <w:r>
        <w:t>les couvertures).</w:t>
      </w:r>
    </w:p>
    <w:p w:rsidR="00870ED2" w:rsidRDefault="00870ED2">
      <w:pPr>
        <w:pStyle w:val="Corpsdetexte"/>
        <w:spacing w:line="247" w:lineRule="auto"/>
        <w:ind w:left="778" w:right="355"/>
      </w:pPr>
    </w:p>
    <w:p w:rsidR="00870ED2" w:rsidRDefault="00870ED2">
      <w:pPr>
        <w:pStyle w:val="Corpsdetexte"/>
        <w:spacing w:line="247" w:lineRule="auto"/>
        <w:ind w:left="778" w:right="355"/>
      </w:pPr>
    </w:p>
    <w:p w:rsidR="00870ED2" w:rsidRPr="00A330FF" w:rsidRDefault="00870ED2" w:rsidP="00870ED2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La bourse aux livres sera </w:t>
      </w:r>
      <w:r w:rsidRPr="00A330FF">
        <w:rPr>
          <w:b/>
          <w:i/>
          <w:sz w:val="28"/>
          <w:szCs w:val="28"/>
        </w:rPr>
        <w:t xml:space="preserve">cette année organisée par </w:t>
      </w:r>
      <w:r>
        <w:rPr>
          <w:b/>
          <w:i/>
          <w:sz w:val="28"/>
          <w:szCs w:val="28"/>
        </w:rPr>
        <w:t>l’APEL</w:t>
      </w:r>
      <w:r w:rsidRPr="00A330FF">
        <w:rPr>
          <w:b/>
          <w:i/>
          <w:sz w:val="28"/>
          <w:szCs w:val="28"/>
        </w:rPr>
        <w:t>.</w:t>
      </w:r>
    </w:p>
    <w:p w:rsidR="00870ED2" w:rsidRPr="00A330FF" w:rsidRDefault="00870ED2" w:rsidP="00870ED2">
      <w:pPr>
        <w:ind w:firstLine="720"/>
        <w:rPr>
          <w:sz w:val="28"/>
          <w:szCs w:val="28"/>
        </w:rPr>
      </w:pPr>
      <w:r w:rsidRPr="00A330FF">
        <w:rPr>
          <w:b/>
          <w:i/>
          <w:sz w:val="28"/>
          <w:szCs w:val="28"/>
        </w:rPr>
        <w:t>Vous recevrez prochainement des informations à ce sujet</w:t>
      </w:r>
      <w:r>
        <w:rPr>
          <w:b/>
          <w:i/>
          <w:sz w:val="28"/>
          <w:szCs w:val="28"/>
        </w:rPr>
        <w:t>.</w:t>
      </w:r>
    </w:p>
    <w:p w:rsidR="00870ED2" w:rsidRDefault="00870ED2">
      <w:pPr>
        <w:pStyle w:val="Corpsdetexte"/>
        <w:spacing w:line="247" w:lineRule="auto"/>
        <w:ind w:left="778" w:right="355"/>
      </w:pPr>
    </w:p>
    <w:p w:rsidR="00870ED2" w:rsidRDefault="00870ED2">
      <w:pPr>
        <w:pStyle w:val="Corpsdetexte"/>
        <w:spacing w:line="247" w:lineRule="auto"/>
        <w:ind w:left="778" w:right="355"/>
      </w:pPr>
    </w:p>
    <w:p w:rsidR="00431F98" w:rsidRDefault="00431F98">
      <w:pPr>
        <w:pStyle w:val="Corpsdetexte"/>
        <w:spacing w:before="6"/>
        <w:rPr>
          <w:sz w:val="22"/>
        </w:rPr>
      </w:pPr>
    </w:p>
    <w:p w:rsidR="00431F98" w:rsidRDefault="002F78F2">
      <w:pPr>
        <w:spacing w:line="244" w:lineRule="auto"/>
        <w:ind w:left="778"/>
        <w:rPr>
          <w:b/>
          <w:i/>
        </w:rPr>
      </w:pPr>
      <w:r>
        <w:rPr>
          <w:b/>
          <w:i/>
        </w:rPr>
        <w:t>*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Une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visite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médicale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doit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avoir</w:t>
      </w:r>
      <w:r>
        <w:rPr>
          <w:b/>
          <w:i/>
          <w:spacing w:val="5"/>
        </w:rPr>
        <w:t xml:space="preserve"> </w:t>
      </w:r>
      <w:r>
        <w:rPr>
          <w:b/>
          <w:i/>
        </w:rPr>
        <w:t>lieu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avant</w:t>
      </w:r>
      <w:r>
        <w:rPr>
          <w:b/>
          <w:i/>
          <w:spacing w:val="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2"/>
        </w:rPr>
        <w:t xml:space="preserve"> </w:t>
      </w:r>
      <w:r>
        <w:rPr>
          <w:b/>
          <w:i/>
        </w:rPr>
        <w:t>rentrée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CP,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pour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contrôler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d’éventuels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troubles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vue, d’audition, de langage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ou de comportement.</w:t>
      </w:r>
    </w:p>
    <w:p w:rsidR="00431F98" w:rsidRDefault="00431F98">
      <w:pPr>
        <w:pStyle w:val="Corpsdetexte"/>
        <w:spacing w:before="6"/>
        <w:rPr>
          <w:b/>
          <w:i/>
          <w:sz w:val="22"/>
        </w:rPr>
      </w:pPr>
    </w:p>
    <w:p w:rsidR="00431F98" w:rsidRDefault="00431F98">
      <w:pPr>
        <w:pStyle w:val="Corpsdetexte"/>
        <w:rPr>
          <w:b/>
        </w:rPr>
      </w:pPr>
    </w:p>
    <w:p w:rsidR="00431F98" w:rsidRDefault="00431F98">
      <w:pPr>
        <w:pStyle w:val="Corpsdetexte"/>
        <w:spacing w:before="6"/>
        <w:rPr>
          <w:b/>
          <w:sz w:val="20"/>
        </w:rPr>
      </w:pPr>
    </w:p>
    <w:p w:rsidR="00431F98" w:rsidRDefault="00431F98">
      <w:pPr>
        <w:tabs>
          <w:tab w:val="left" w:pos="5027"/>
        </w:tabs>
        <w:ind w:left="778"/>
      </w:pPr>
    </w:p>
    <w:p w:rsidR="00431F98" w:rsidRDefault="00431F98">
      <w:pPr>
        <w:pStyle w:val="Corpsdetexte"/>
      </w:pPr>
    </w:p>
    <w:p w:rsidR="00431F98" w:rsidRDefault="00431F98">
      <w:pPr>
        <w:pStyle w:val="Corpsdetexte"/>
      </w:pPr>
    </w:p>
    <w:sectPr w:rsidR="00431F98">
      <w:type w:val="continuous"/>
      <w:pgSz w:w="11910" w:h="16850"/>
      <w:pgMar w:top="500" w:right="1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0B31"/>
    <w:multiLevelType w:val="hybridMultilevel"/>
    <w:tmpl w:val="1C80D1AC"/>
    <w:lvl w:ilvl="0" w:tplc="692AF720">
      <w:numFmt w:val="bullet"/>
      <w:lvlText w:val=""/>
      <w:lvlJc w:val="left"/>
      <w:pPr>
        <w:ind w:left="148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330EFB7E">
      <w:numFmt w:val="bullet"/>
      <w:lvlText w:val=""/>
      <w:lvlJc w:val="left"/>
      <w:pPr>
        <w:ind w:left="2194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D4B496D0">
      <w:numFmt w:val="bullet"/>
      <w:lvlText w:val="•"/>
      <w:lvlJc w:val="left"/>
      <w:pPr>
        <w:ind w:left="3049" w:hanging="336"/>
      </w:pPr>
      <w:rPr>
        <w:rFonts w:hint="default"/>
        <w:lang w:val="fr-FR" w:eastAsia="en-US" w:bidi="ar-SA"/>
      </w:rPr>
    </w:lvl>
    <w:lvl w:ilvl="3" w:tplc="1BE6B0C4">
      <w:numFmt w:val="bullet"/>
      <w:lvlText w:val="•"/>
      <w:lvlJc w:val="left"/>
      <w:pPr>
        <w:ind w:left="3899" w:hanging="336"/>
      </w:pPr>
      <w:rPr>
        <w:rFonts w:hint="default"/>
        <w:lang w:val="fr-FR" w:eastAsia="en-US" w:bidi="ar-SA"/>
      </w:rPr>
    </w:lvl>
    <w:lvl w:ilvl="4" w:tplc="0340EF28">
      <w:numFmt w:val="bullet"/>
      <w:lvlText w:val="•"/>
      <w:lvlJc w:val="left"/>
      <w:pPr>
        <w:ind w:left="4748" w:hanging="336"/>
      </w:pPr>
      <w:rPr>
        <w:rFonts w:hint="default"/>
        <w:lang w:val="fr-FR" w:eastAsia="en-US" w:bidi="ar-SA"/>
      </w:rPr>
    </w:lvl>
    <w:lvl w:ilvl="5" w:tplc="52608020">
      <w:numFmt w:val="bullet"/>
      <w:lvlText w:val="•"/>
      <w:lvlJc w:val="left"/>
      <w:pPr>
        <w:ind w:left="5598" w:hanging="336"/>
      </w:pPr>
      <w:rPr>
        <w:rFonts w:hint="default"/>
        <w:lang w:val="fr-FR" w:eastAsia="en-US" w:bidi="ar-SA"/>
      </w:rPr>
    </w:lvl>
    <w:lvl w:ilvl="6" w:tplc="AA62F528">
      <w:numFmt w:val="bullet"/>
      <w:lvlText w:val="•"/>
      <w:lvlJc w:val="left"/>
      <w:pPr>
        <w:ind w:left="6448" w:hanging="336"/>
      </w:pPr>
      <w:rPr>
        <w:rFonts w:hint="default"/>
        <w:lang w:val="fr-FR" w:eastAsia="en-US" w:bidi="ar-SA"/>
      </w:rPr>
    </w:lvl>
    <w:lvl w:ilvl="7" w:tplc="A23EC62E">
      <w:numFmt w:val="bullet"/>
      <w:lvlText w:val="•"/>
      <w:lvlJc w:val="left"/>
      <w:pPr>
        <w:ind w:left="7297" w:hanging="336"/>
      </w:pPr>
      <w:rPr>
        <w:rFonts w:hint="default"/>
        <w:lang w:val="fr-FR" w:eastAsia="en-US" w:bidi="ar-SA"/>
      </w:rPr>
    </w:lvl>
    <w:lvl w:ilvl="8" w:tplc="44C24848">
      <w:numFmt w:val="bullet"/>
      <w:lvlText w:val="•"/>
      <w:lvlJc w:val="left"/>
      <w:pPr>
        <w:ind w:left="8147" w:hanging="33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98"/>
    <w:rsid w:val="000D4594"/>
    <w:rsid w:val="000F7A7B"/>
    <w:rsid w:val="002F78F2"/>
    <w:rsid w:val="00342A66"/>
    <w:rsid w:val="00431F98"/>
    <w:rsid w:val="005955F7"/>
    <w:rsid w:val="00756AFC"/>
    <w:rsid w:val="00870ED2"/>
    <w:rsid w:val="00923CD7"/>
    <w:rsid w:val="00A1554C"/>
    <w:rsid w:val="00B80273"/>
    <w:rsid w:val="00C80FD9"/>
    <w:rsid w:val="00E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9"/>
      <w:ind w:left="3637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6"/>
      <w:ind w:left="2194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42A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A66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9"/>
      <w:ind w:left="3637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6"/>
      <w:ind w:left="2194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42A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A66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85982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JEANNE D’ARC</vt:lpstr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JEANNE D’ARC</dc:title>
  <dc:creator>ECOLE SAINTE JEANNE D'ARC</dc:creator>
  <cp:lastModifiedBy>Utilisateur</cp:lastModifiedBy>
  <cp:revision>8</cp:revision>
  <cp:lastPrinted>2022-06-09T14:07:00Z</cp:lastPrinted>
  <dcterms:created xsi:type="dcterms:W3CDTF">2022-06-01T15:48:00Z</dcterms:created>
  <dcterms:modified xsi:type="dcterms:W3CDTF">2022-06-16T14:57:00Z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2021-06-04T00:00:00Z</vt:filetime>
  </property>
</Properties>
</file>